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556A5" w14:textId="77777777" w:rsidR="001732D1" w:rsidRDefault="001732D1" w:rsidP="001732D1">
      <w:r>
        <w:t xml:space="preserve">Gepubliceerd in VVP-Magazine Special Duurzaamheid 19-3-24 </w:t>
      </w:r>
    </w:p>
    <w:p w14:paraId="68FB8E03" w14:textId="6269B84E" w:rsidR="00476050" w:rsidRDefault="001732D1" w:rsidP="001732D1">
      <w:r>
        <w:t xml:space="preserve">Wat wordt er eigenlijk onder duurzaamheid verstaan? Het is een containerbegrip geworden  dat gunstige effecten heeft op mensen, milieu en klimaat. Het risico is dat duurzaamheid als verdienmodel een doel op zich wordt, terwijl het daarmee zijn betekeniswaarde verliest. Zodra een bedrijf stuurt op betekenis, volgt duurzaamheid hier automatisch uit voort. Om sturen op betekenis concreet in praktijk te brengen ontwikkelden Karin Kasdorp, Erik Friedeberg en </w:t>
      </w:r>
      <w:proofErr w:type="spellStart"/>
      <w:r>
        <w:t>Harriët</w:t>
      </w:r>
      <w:proofErr w:type="spellEnd"/>
      <w:r>
        <w:t xml:space="preserve"> van Asperen het Kader van Betekenis.</w:t>
      </w:r>
    </w:p>
    <w:sectPr w:rsidR="004760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2D1"/>
    <w:rsid w:val="001732D1"/>
    <w:rsid w:val="00476050"/>
    <w:rsid w:val="00B61A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ACF8A"/>
  <w15:chartTrackingRefBased/>
  <w15:docId w15:val="{D9D206F0-B84D-496B-862A-23F809102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732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732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732D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732D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732D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732D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732D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732D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732D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732D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732D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732D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732D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732D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732D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732D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732D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732D1"/>
    <w:rPr>
      <w:rFonts w:eastAsiaTheme="majorEastAsia" w:cstheme="majorBidi"/>
      <w:color w:val="272727" w:themeColor="text1" w:themeTint="D8"/>
    </w:rPr>
  </w:style>
  <w:style w:type="paragraph" w:styleId="Titel">
    <w:name w:val="Title"/>
    <w:basedOn w:val="Standaard"/>
    <w:next w:val="Standaard"/>
    <w:link w:val="TitelChar"/>
    <w:uiPriority w:val="10"/>
    <w:qFormat/>
    <w:rsid w:val="001732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732D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732D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732D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732D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732D1"/>
    <w:rPr>
      <w:i/>
      <w:iCs/>
      <w:color w:val="404040" w:themeColor="text1" w:themeTint="BF"/>
    </w:rPr>
  </w:style>
  <w:style w:type="paragraph" w:styleId="Lijstalinea">
    <w:name w:val="List Paragraph"/>
    <w:basedOn w:val="Standaard"/>
    <w:uiPriority w:val="34"/>
    <w:qFormat/>
    <w:rsid w:val="001732D1"/>
    <w:pPr>
      <w:ind w:left="720"/>
      <w:contextualSpacing/>
    </w:pPr>
  </w:style>
  <w:style w:type="character" w:styleId="Intensievebenadrukking">
    <w:name w:val="Intense Emphasis"/>
    <w:basedOn w:val="Standaardalinea-lettertype"/>
    <w:uiPriority w:val="21"/>
    <w:qFormat/>
    <w:rsid w:val="001732D1"/>
    <w:rPr>
      <w:i/>
      <w:iCs/>
      <w:color w:val="2F5496" w:themeColor="accent1" w:themeShade="BF"/>
    </w:rPr>
  </w:style>
  <w:style w:type="paragraph" w:styleId="Duidelijkcitaat">
    <w:name w:val="Intense Quote"/>
    <w:basedOn w:val="Standaard"/>
    <w:next w:val="Standaard"/>
    <w:link w:val="DuidelijkcitaatChar"/>
    <w:uiPriority w:val="30"/>
    <w:qFormat/>
    <w:rsid w:val="001732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732D1"/>
    <w:rPr>
      <w:i/>
      <w:iCs/>
      <w:color w:val="2F5496" w:themeColor="accent1" w:themeShade="BF"/>
    </w:rPr>
  </w:style>
  <w:style w:type="character" w:styleId="Intensieveverwijzing">
    <w:name w:val="Intense Reference"/>
    <w:basedOn w:val="Standaardalinea-lettertype"/>
    <w:uiPriority w:val="32"/>
    <w:qFormat/>
    <w:rsid w:val="001732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476</Characters>
  <Application>Microsoft Office Word</Application>
  <DocSecurity>0</DocSecurity>
  <Lines>3</Lines>
  <Paragraphs>1</Paragraphs>
  <ScaleCrop>false</ScaleCrop>
  <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Kasdorp</dc:creator>
  <cp:keywords/>
  <dc:description/>
  <cp:lastModifiedBy>Karin Kasdorp</cp:lastModifiedBy>
  <cp:revision>1</cp:revision>
  <dcterms:created xsi:type="dcterms:W3CDTF">2024-03-25T10:32:00Z</dcterms:created>
  <dcterms:modified xsi:type="dcterms:W3CDTF">2024-03-25T10:32:00Z</dcterms:modified>
</cp:coreProperties>
</file>